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F949" w14:textId="77777777" w:rsidR="00A17623" w:rsidRPr="00B23C27" w:rsidRDefault="0070184D" w:rsidP="0070184D">
      <w:pPr>
        <w:spacing w:after="0"/>
        <w:rPr>
          <w:rFonts w:ascii="Franklin Gothic Demi" w:hAnsi="Franklin Gothic Demi"/>
          <w:b/>
          <w:sz w:val="60"/>
          <w:szCs w:val="60"/>
        </w:rPr>
      </w:pPr>
      <w:r>
        <w:rPr>
          <w:rFonts w:ascii="Franklin Gothic Demi" w:hAnsi="Franklin Gothic Demi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E6A702" wp14:editId="2EA1E0ED">
                <wp:simplePos x="0" y="0"/>
                <wp:positionH relativeFrom="column">
                  <wp:posOffset>-1988820</wp:posOffset>
                </wp:positionH>
                <wp:positionV relativeFrom="paragraph">
                  <wp:posOffset>-466725</wp:posOffset>
                </wp:positionV>
                <wp:extent cx="9329420" cy="1466850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942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7A70" w14:textId="77777777" w:rsidR="00F8224B" w:rsidRDefault="00F82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A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6.6pt;margin-top:-36.75pt;width:734.6pt;height:1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" fillcolor="#f2f2f2 [3052]" stroked="f">
                <v:textbox>
                  <w:txbxContent>
                    <w:p w14:paraId="2D0D7A70" w14:textId="77777777" w:rsidR="00F8224B" w:rsidRDefault="00F8224B"/>
                  </w:txbxContent>
                </v:textbox>
              </v:shape>
            </w:pict>
          </mc:Fallback>
        </mc:AlternateContent>
      </w:r>
      <w:r w:rsidR="00F355B8">
        <w:rPr>
          <w:rFonts w:ascii="Franklin Gothic Demi" w:hAnsi="Franklin Gothic Demi"/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133EBED7" wp14:editId="692BF04E">
            <wp:simplePos x="0" y="0"/>
            <wp:positionH relativeFrom="column">
              <wp:posOffset>-152400</wp:posOffset>
            </wp:positionH>
            <wp:positionV relativeFrom="paragraph">
              <wp:posOffset>-133350</wp:posOffset>
            </wp:positionV>
            <wp:extent cx="965200" cy="933450"/>
            <wp:effectExtent l="19050" t="0" r="6350" b="0"/>
            <wp:wrapSquare wrapText="bothSides"/>
            <wp:docPr id="1" name="Picture 0" descr="logo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C27" w:rsidRPr="00B23C27">
        <w:rPr>
          <w:rFonts w:ascii="Franklin Gothic Demi" w:hAnsi="Franklin Gothic Demi"/>
          <w:b/>
          <w:sz w:val="60"/>
          <w:szCs w:val="60"/>
        </w:rPr>
        <w:t>LAKE SHORE PUBLIC SCHOOLS</w:t>
      </w:r>
    </w:p>
    <w:p w14:paraId="73482F52" w14:textId="3D2A36C1" w:rsidR="00D60EA3" w:rsidRPr="00D60EA3" w:rsidRDefault="00B23C27" w:rsidP="001A0880">
      <w:pPr>
        <w:spacing w:after="0"/>
        <w:ind w:right="1548"/>
        <w:jc w:val="center"/>
        <w:rPr>
          <w:sz w:val="36"/>
          <w:szCs w:val="36"/>
        </w:rPr>
      </w:pPr>
      <w:r w:rsidRPr="00D60EA3">
        <w:rPr>
          <w:sz w:val="36"/>
          <w:szCs w:val="36"/>
        </w:rPr>
        <w:t>20</w:t>
      </w:r>
      <w:r w:rsidR="001B46BB">
        <w:rPr>
          <w:sz w:val="36"/>
          <w:szCs w:val="36"/>
        </w:rPr>
        <w:t>20</w:t>
      </w:r>
      <w:r w:rsidRPr="00D60EA3">
        <w:rPr>
          <w:sz w:val="36"/>
          <w:szCs w:val="36"/>
        </w:rPr>
        <w:t>-20</w:t>
      </w:r>
      <w:r w:rsidR="001B46BB">
        <w:rPr>
          <w:sz w:val="36"/>
          <w:szCs w:val="36"/>
        </w:rPr>
        <w:t>21</w:t>
      </w:r>
      <w:r w:rsidRPr="00D60EA3">
        <w:rPr>
          <w:sz w:val="36"/>
          <w:szCs w:val="36"/>
        </w:rPr>
        <w:t xml:space="preserve"> School Calendar</w:t>
      </w:r>
    </w:p>
    <w:p w14:paraId="334C59C5" w14:textId="05F36C2F" w:rsidR="00C61FA5" w:rsidRPr="00C61FA5" w:rsidRDefault="00C61FA5" w:rsidP="001A0880">
      <w:pPr>
        <w:spacing w:after="0"/>
        <w:ind w:right="1548"/>
        <w:jc w:val="center"/>
        <w:rPr>
          <w:sz w:val="20"/>
          <w:szCs w:val="36"/>
        </w:rPr>
      </w:pPr>
      <w:r>
        <w:rPr>
          <w:sz w:val="20"/>
          <w:szCs w:val="36"/>
        </w:rPr>
        <w:t xml:space="preserve">Last Updated: </w:t>
      </w:r>
      <w:r w:rsidR="00335CDA">
        <w:rPr>
          <w:sz w:val="20"/>
          <w:szCs w:val="36"/>
        </w:rPr>
        <w:t>September</w:t>
      </w:r>
      <w:r w:rsidR="001248EA">
        <w:rPr>
          <w:sz w:val="20"/>
          <w:szCs w:val="36"/>
        </w:rPr>
        <w:t xml:space="preserve"> </w:t>
      </w:r>
      <w:r w:rsidR="00335CDA">
        <w:rPr>
          <w:sz w:val="20"/>
          <w:szCs w:val="36"/>
        </w:rPr>
        <w:t>10</w:t>
      </w:r>
      <w:r w:rsidR="0070184D">
        <w:rPr>
          <w:sz w:val="20"/>
          <w:szCs w:val="36"/>
        </w:rPr>
        <w:t>, 2020</w:t>
      </w:r>
      <w:r w:rsidR="001A0880">
        <w:rPr>
          <w:sz w:val="20"/>
          <w:szCs w:val="36"/>
        </w:rPr>
        <w:t xml:space="preserve"> </w:t>
      </w:r>
      <w:r w:rsidR="00C3291D">
        <w:rPr>
          <w:sz w:val="20"/>
          <w:szCs w:val="36"/>
        </w:rPr>
        <w:t>(Dates Subject to Change)</w:t>
      </w:r>
    </w:p>
    <w:p w14:paraId="4F1F4D01" w14:textId="6AA5FB4A" w:rsidR="00601121" w:rsidRPr="009F1D47" w:rsidRDefault="001248EA" w:rsidP="00802809">
      <w:pPr>
        <w:spacing w:after="0"/>
        <w:jc w:val="center"/>
        <w:rPr>
          <w:b/>
          <w:sz w:val="32"/>
          <w:szCs w:val="48"/>
        </w:rPr>
      </w:pPr>
      <w:r w:rsidRPr="009F1D47">
        <w:rPr>
          <w:b/>
          <w:sz w:val="32"/>
          <w:szCs w:val="48"/>
        </w:rPr>
        <w:t>2020</w:t>
      </w:r>
    </w:p>
    <w:tbl>
      <w:tblPr>
        <w:tblStyle w:val="MediumList1-Accent2"/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740"/>
      </w:tblGrid>
      <w:tr w:rsidR="00D42A2C" w:rsidRPr="004557C4" w14:paraId="78CF572C" w14:textId="77777777" w:rsidTr="001C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DA03D7" w14:textId="77777777" w:rsidR="00D42A2C" w:rsidRPr="009F1D47" w:rsidRDefault="001248EA" w:rsidP="009F1D47">
            <w:pPr>
              <w:jc w:val="center"/>
              <w:rPr>
                <w:rFonts w:asciiTheme="minorHAnsi" w:eastAsiaTheme="minorHAnsi" w:hAnsiTheme="minorHAnsi" w:cstheme="minorBidi"/>
                <w:szCs w:val="36"/>
              </w:rPr>
            </w:pPr>
            <w:r w:rsidRPr="009F1D47">
              <w:rPr>
                <w:rFonts w:asciiTheme="minorHAnsi" w:eastAsiaTheme="minorHAnsi" w:hAnsiTheme="minorHAnsi" w:cstheme="minorBidi"/>
                <w:szCs w:val="36"/>
              </w:rPr>
              <w:t>September 2-3</w:t>
            </w:r>
          </w:p>
        </w:tc>
        <w:tc>
          <w:tcPr>
            <w:tcW w:w="7740" w:type="dxa"/>
            <w:tcBorders>
              <w:top w:val="none" w:sz="0" w:space="0" w:color="auto"/>
              <w:bottom w:val="none" w:sz="0" w:space="0" w:color="auto"/>
            </w:tcBorders>
          </w:tcPr>
          <w:p w14:paraId="0CD23F34" w14:textId="77777777" w:rsidR="001248EA" w:rsidRPr="009F1D47" w:rsidRDefault="001248EA" w:rsidP="00B966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36"/>
              </w:rPr>
            </w:pPr>
            <w:r w:rsidRPr="009F1D47">
              <w:rPr>
                <w:rFonts w:asciiTheme="minorHAnsi" w:eastAsiaTheme="minorHAnsi" w:hAnsiTheme="minorHAnsi" w:cstheme="minorBidi"/>
                <w:szCs w:val="36"/>
              </w:rPr>
              <w:t>Teacher Professional Development Days – No School</w:t>
            </w:r>
          </w:p>
        </w:tc>
      </w:tr>
      <w:tr w:rsidR="00D42A2C" w:rsidRPr="004557C4" w14:paraId="1E40B69B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5503669" w14:textId="77777777" w:rsidR="00D42A2C" w:rsidRPr="009F1D47" w:rsidRDefault="001248EA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September 4-7</w:t>
            </w:r>
          </w:p>
        </w:tc>
        <w:tc>
          <w:tcPr>
            <w:tcW w:w="7740" w:type="dxa"/>
          </w:tcPr>
          <w:p w14:paraId="314424B3" w14:textId="77777777" w:rsidR="00D42A2C" w:rsidRPr="009F1D47" w:rsidRDefault="001248EA" w:rsidP="00B96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Holiday Break – No School</w:t>
            </w:r>
          </w:p>
        </w:tc>
      </w:tr>
      <w:tr w:rsidR="00D42A2C" w:rsidRPr="004557C4" w14:paraId="2F77D464" w14:textId="77777777" w:rsidTr="001C7B71">
        <w:trPr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3AA080A" w14:textId="77777777" w:rsidR="00D42A2C" w:rsidRPr="009F1D47" w:rsidRDefault="001248EA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September 8</w:t>
            </w:r>
          </w:p>
        </w:tc>
        <w:tc>
          <w:tcPr>
            <w:tcW w:w="7740" w:type="dxa"/>
          </w:tcPr>
          <w:p w14:paraId="1D033629" w14:textId="77777777" w:rsidR="00D42A2C" w:rsidRPr="009F1D47" w:rsidRDefault="00D42A2C" w:rsidP="00B9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First Day of School</w:t>
            </w:r>
          </w:p>
          <w:p w14:paraId="1F418429" w14:textId="77777777" w:rsidR="00D42A2C" w:rsidRPr="009F1D47" w:rsidRDefault="00D42A2C" w:rsidP="00B9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 xml:space="preserve">Half Day for Students; Full Day for Teachers </w:t>
            </w:r>
          </w:p>
        </w:tc>
      </w:tr>
      <w:tr w:rsidR="00243939" w:rsidRPr="004557C4" w14:paraId="2260F727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31BBC59" w14:textId="77777777" w:rsidR="00243939" w:rsidRPr="009F1D47" w:rsidRDefault="001248EA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September 14</w:t>
            </w:r>
          </w:p>
        </w:tc>
        <w:tc>
          <w:tcPr>
            <w:tcW w:w="7740" w:type="dxa"/>
          </w:tcPr>
          <w:p w14:paraId="7A1568C3" w14:textId="77777777" w:rsidR="001248EA" w:rsidRPr="009F1D47" w:rsidRDefault="001248EA" w:rsidP="00B96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Teacher Professional Development – No School</w:t>
            </w:r>
          </w:p>
        </w:tc>
      </w:tr>
      <w:tr w:rsidR="00335CDA" w:rsidRPr="004557C4" w14:paraId="32E522F3" w14:textId="77777777" w:rsidTr="001C7B71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6594223" w14:textId="08D47C54" w:rsidR="00335CDA" w:rsidRPr="009F1D47" w:rsidRDefault="00335CDA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 xml:space="preserve">October </w:t>
            </w:r>
            <w:r w:rsidR="00AE34D0" w:rsidRPr="009F1D47">
              <w:rPr>
                <w:szCs w:val="36"/>
              </w:rPr>
              <w:t>15</w:t>
            </w:r>
          </w:p>
        </w:tc>
        <w:tc>
          <w:tcPr>
            <w:tcW w:w="7740" w:type="dxa"/>
          </w:tcPr>
          <w:p w14:paraId="76E8B561" w14:textId="77777777" w:rsidR="00335CDA" w:rsidRPr="009F1D47" w:rsidRDefault="00335CDA" w:rsidP="00B9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Elementary Parent Teacher Conferences – Half Day for Students</w:t>
            </w:r>
          </w:p>
          <w:p w14:paraId="594B255C" w14:textId="0F35F27F" w:rsidR="00AE34D0" w:rsidRPr="009F1D47" w:rsidRDefault="00AE34D0" w:rsidP="00B9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 xml:space="preserve">Middle School Parent Teacher Conferences – Half Day for Students </w:t>
            </w:r>
          </w:p>
        </w:tc>
      </w:tr>
      <w:tr w:rsidR="00335CDA" w:rsidRPr="004557C4" w14:paraId="69A67C50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345F475" w14:textId="487A5B25" w:rsidR="00335CDA" w:rsidRPr="009F1D47" w:rsidRDefault="00335CDA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 xml:space="preserve">October </w:t>
            </w:r>
            <w:r w:rsidR="00AE34D0" w:rsidRPr="009F1D47">
              <w:rPr>
                <w:szCs w:val="36"/>
              </w:rPr>
              <w:t>16</w:t>
            </w:r>
          </w:p>
        </w:tc>
        <w:tc>
          <w:tcPr>
            <w:tcW w:w="7740" w:type="dxa"/>
          </w:tcPr>
          <w:p w14:paraId="1DBFFF01" w14:textId="77F61324" w:rsidR="00335CDA" w:rsidRPr="009F1D47" w:rsidRDefault="00335CDA" w:rsidP="0033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Elementary Parent Teacher Conferences – Half Day for Students</w:t>
            </w:r>
          </w:p>
        </w:tc>
      </w:tr>
      <w:tr w:rsidR="00A60158" w:rsidRPr="004557C4" w14:paraId="6E96A336" w14:textId="77777777" w:rsidTr="001C7B71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02B4BFC" w14:textId="07C85A8A" w:rsidR="00A60158" w:rsidRPr="009F1D47" w:rsidRDefault="00A60158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October 22</w:t>
            </w:r>
          </w:p>
        </w:tc>
        <w:tc>
          <w:tcPr>
            <w:tcW w:w="7740" w:type="dxa"/>
          </w:tcPr>
          <w:p w14:paraId="780EE5E6" w14:textId="2B8AA63A" w:rsidR="00A60158" w:rsidRPr="009F1D47" w:rsidRDefault="00A60158" w:rsidP="00A6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color w:val="auto"/>
                <w:szCs w:val="36"/>
              </w:rPr>
              <w:t>High School Parent Teacher Conferences – Half Day for Students</w:t>
            </w:r>
          </w:p>
        </w:tc>
      </w:tr>
      <w:tr w:rsidR="00A60158" w:rsidRPr="004557C4" w14:paraId="65E0E817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CF665CF" w14:textId="77777777" w:rsidR="00A60158" w:rsidRPr="009F1D47" w:rsidRDefault="00A60158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November 2</w:t>
            </w:r>
          </w:p>
        </w:tc>
        <w:tc>
          <w:tcPr>
            <w:tcW w:w="7740" w:type="dxa"/>
          </w:tcPr>
          <w:p w14:paraId="13ACC3D1" w14:textId="77777777" w:rsidR="00A60158" w:rsidRPr="009F1D47" w:rsidRDefault="00A60158" w:rsidP="00A60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Teacher Professional Development – No School</w:t>
            </w:r>
          </w:p>
        </w:tc>
      </w:tr>
      <w:tr w:rsidR="00A60158" w:rsidRPr="004557C4" w14:paraId="7F27E13E" w14:textId="77777777" w:rsidTr="001C7B71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03498EB" w14:textId="77777777" w:rsidR="00A60158" w:rsidRPr="009F1D47" w:rsidRDefault="00A60158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November 3</w:t>
            </w:r>
          </w:p>
        </w:tc>
        <w:tc>
          <w:tcPr>
            <w:tcW w:w="7740" w:type="dxa"/>
          </w:tcPr>
          <w:p w14:paraId="7CDB2BAF" w14:textId="77777777" w:rsidR="00A60158" w:rsidRPr="009F1D47" w:rsidRDefault="00A60158" w:rsidP="00A6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Election Day – No School</w:t>
            </w:r>
          </w:p>
        </w:tc>
      </w:tr>
      <w:tr w:rsidR="00A60158" w:rsidRPr="004557C4" w14:paraId="2DA3C403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81A0EAA" w14:textId="26579916" w:rsidR="00A60158" w:rsidRPr="009F1D47" w:rsidRDefault="00A60158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November 13</w:t>
            </w:r>
          </w:p>
        </w:tc>
        <w:tc>
          <w:tcPr>
            <w:tcW w:w="7740" w:type="dxa"/>
          </w:tcPr>
          <w:p w14:paraId="6AB144A8" w14:textId="57AF349C" w:rsidR="00A60158" w:rsidRPr="009F1D47" w:rsidRDefault="00A60158" w:rsidP="00A60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 xml:space="preserve">Middle School Records Day – Half Day for Students </w:t>
            </w:r>
          </w:p>
        </w:tc>
      </w:tr>
      <w:tr w:rsidR="00A60158" w:rsidRPr="004557C4" w14:paraId="33CC5411" w14:textId="77777777" w:rsidTr="001C7B71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58D9C17" w14:textId="78C302C4" w:rsidR="00A60158" w:rsidRPr="009F1D47" w:rsidRDefault="00A60158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November 25</w:t>
            </w:r>
          </w:p>
        </w:tc>
        <w:tc>
          <w:tcPr>
            <w:tcW w:w="7740" w:type="dxa"/>
          </w:tcPr>
          <w:p w14:paraId="74A9DE91" w14:textId="2B369D32" w:rsidR="00A60158" w:rsidRPr="009F1D47" w:rsidRDefault="00A60158" w:rsidP="00A6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Half Day for Students</w:t>
            </w:r>
            <w:r w:rsidR="006E7401" w:rsidRPr="009F1D47">
              <w:rPr>
                <w:szCs w:val="36"/>
              </w:rPr>
              <w:t xml:space="preserve"> and Teachers</w:t>
            </w:r>
          </w:p>
        </w:tc>
      </w:tr>
      <w:tr w:rsidR="00A60158" w:rsidRPr="004557C4" w14:paraId="107C139B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7C528B7" w14:textId="77777777" w:rsidR="00A60158" w:rsidRPr="009F1D47" w:rsidRDefault="00A60158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November 26-27</w:t>
            </w:r>
          </w:p>
        </w:tc>
        <w:tc>
          <w:tcPr>
            <w:tcW w:w="7740" w:type="dxa"/>
          </w:tcPr>
          <w:p w14:paraId="51B7BA8A" w14:textId="77777777" w:rsidR="00A60158" w:rsidRPr="009F1D47" w:rsidRDefault="00A60158" w:rsidP="00A60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Thanksgiving Break – No School</w:t>
            </w:r>
          </w:p>
        </w:tc>
      </w:tr>
      <w:tr w:rsidR="00A60158" w:rsidRPr="004557C4" w14:paraId="51A0837E" w14:textId="77777777" w:rsidTr="001C7B71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3E936E1" w14:textId="404B12A5" w:rsidR="00A60158" w:rsidRPr="009F1D47" w:rsidRDefault="00A60158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December 4</w:t>
            </w:r>
          </w:p>
        </w:tc>
        <w:tc>
          <w:tcPr>
            <w:tcW w:w="7740" w:type="dxa"/>
          </w:tcPr>
          <w:p w14:paraId="04EB4AC8" w14:textId="092993D1" w:rsidR="00A60158" w:rsidRPr="009F1D47" w:rsidRDefault="00A60158" w:rsidP="00A6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Elementary Records Day and End of 1</w:t>
            </w:r>
            <w:r w:rsidRPr="009F1D47">
              <w:rPr>
                <w:szCs w:val="36"/>
                <w:vertAlign w:val="superscript"/>
              </w:rPr>
              <w:t>st</w:t>
            </w:r>
            <w:r w:rsidRPr="009F1D47">
              <w:rPr>
                <w:szCs w:val="36"/>
              </w:rPr>
              <w:t xml:space="preserve"> Marking Period – No School for Elementary</w:t>
            </w:r>
          </w:p>
        </w:tc>
      </w:tr>
      <w:tr w:rsidR="00A60158" w:rsidRPr="004557C4" w14:paraId="18C8A43C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308E220" w14:textId="77777777" w:rsidR="00A60158" w:rsidRPr="009F1D47" w:rsidRDefault="00A60158" w:rsidP="009F1D47">
            <w:pPr>
              <w:jc w:val="center"/>
              <w:rPr>
                <w:szCs w:val="36"/>
              </w:rPr>
            </w:pPr>
            <w:r w:rsidRPr="009F1D47">
              <w:rPr>
                <w:szCs w:val="36"/>
              </w:rPr>
              <w:t>December 21-January 4</w:t>
            </w:r>
          </w:p>
        </w:tc>
        <w:tc>
          <w:tcPr>
            <w:tcW w:w="7740" w:type="dxa"/>
          </w:tcPr>
          <w:p w14:paraId="06D79DAD" w14:textId="77777777" w:rsidR="00A60158" w:rsidRPr="009F1D47" w:rsidRDefault="00A60158" w:rsidP="00A60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 w:rsidRPr="009F1D47">
              <w:rPr>
                <w:szCs w:val="36"/>
              </w:rPr>
              <w:t>Holiday Break – No School</w:t>
            </w:r>
          </w:p>
        </w:tc>
      </w:tr>
    </w:tbl>
    <w:p w14:paraId="513A4672" w14:textId="77777777" w:rsidR="00802809" w:rsidRPr="00802809" w:rsidRDefault="00802809" w:rsidP="00802809">
      <w:pPr>
        <w:spacing w:after="0" w:line="240" w:lineRule="auto"/>
        <w:jc w:val="center"/>
        <w:rPr>
          <w:b/>
          <w:sz w:val="16"/>
          <w:szCs w:val="16"/>
        </w:rPr>
      </w:pPr>
    </w:p>
    <w:p w14:paraId="1D0EC1CD" w14:textId="08877FB0" w:rsidR="00EF45A0" w:rsidRPr="009F1D47" w:rsidRDefault="001248EA" w:rsidP="00802809">
      <w:pPr>
        <w:spacing w:after="0" w:line="240" w:lineRule="auto"/>
        <w:jc w:val="center"/>
        <w:rPr>
          <w:b/>
          <w:sz w:val="32"/>
          <w:szCs w:val="48"/>
        </w:rPr>
      </w:pPr>
      <w:r w:rsidRPr="009F1D47">
        <w:rPr>
          <w:b/>
          <w:sz w:val="32"/>
          <w:szCs w:val="48"/>
        </w:rPr>
        <w:t>2021</w:t>
      </w:r>
    </w:p>
    <w:tbl>
      <w:tblPr>
        <w:tblStyle w:val="LightShading-Accent2"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740"/>
      </w:tblGrid>
      <w:tr w:rsidR="00F8224B" w:rsidRPr="004557C4" w14:paraId="3354CF8A" w14:textId="77777777" w:rsidTr="001C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2D9FA7" w14:textId="77777777" w:rsidR="00F8224B" w:rsidRPr="009F1D47" w:rsidRDefault="001248EA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January 4</w:t>
            </w:r>
          </w:p>
        </w:tc>
        <w:tc>
          <w:tcPr>
            <w:tcW w:w="7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529CC4" w14:textId="77777777" w:rsidR="001248EA" w:rsidRPr="009F1D47" w:rsidRDefault="001248EA" w:rsidP="00FE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36"/>
              </w:rPr>
            </w:pPr>
            <w:r w:rsidRPr="009F1D47">
              <w:rPr>
                <w:b w:val="0"/>
                <w:color w:val="auto"/>
                <w:szCs w:val="36"/>
              </w:rPr>
              <w:t>Teacher Professional Development – No School</w:t>
            </w:r>
          </w:p>
        </w:tc>
      </w:tr>
      <w:tr w:rsidR="00D42A2C" w:rsidRPr="004557C4" w14:paraId="4349629F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AAADC9" w14:textId="77777777" w:rsidR="00D42A2C" w:rsidRPr="009F1D47" w:rsidRDefault="001248EA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January 18</w:t>
            </w:r>
          </w:p>
        </w:tc>
        <w:tc>
          <w:tcPr>
            <w:tcW w:w="7740" w:type="dxa"/>
            <w:tcBorders>
              <w:left w:val="none" w:sz="0" w:space="0" w:color="auto"/>
              <w:right w:val="none" w:sz="0" w:space="0" w:color="auto"/>
            </w:tcBorders>
          </w:tcPr>
          <w:p w14:paraId="49D9CAE4" w14:textId="77777777" w:rsidR="001248EA" w:rsidRPr="009F1D47" w:rsidRDefault="001248EA" w:rsidP="00FE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MLK Day – No School</w:t>
            </w:r>
          </w:p>
        </w:tc>
      </w:tr>
      <w:tr w:rsidR="00AE34D0" w:rsidRPr="004557C4" w14:paraId="112EB2C1" w14:textId="77777777" w:rsidTr="001C7B7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1F0D1AC" w14:textId="54C95F79" w:rsidR="00AE34D0" w:rsidRPr="009F1D47" w:rsidRDefault="00AE34D0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January 29</w:t>
            </w:r>
          </w:p>
        </w:tc>
        <w:tc>
          <w:tcPr>
            <w:tcW w:w="7740" w:type="dxa"/>
          </w:tcPr>
          <w:p w14:paraId="1825F0F1" w14:textId="77777777" w:rsidR="00A60158" w:rsidRPr="009F1D47" w:rsidRDefault="00AE34D0" w:rsidP="00FE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 xml:space="preserve">Middle School – </w:t>
            </w:r>
            <w:r w:rsidR="00A60158" w:rsidRPr="009F1D47">
              <w:rPr>
                <w:color w:val="auto"/>
                <w:szCs w:val="36"/>
              </w:rPr>
              <w:t xml:space="preserve">Records Day and </w:t>
            </w:r>
            <w:r w:rsidRPr="009F1D47">
              <w:rPr>
                <w:color w:val="auto"/>
                <w:szCs w:val="36"/>
              </w:rPr>
              <w:t xml:space="preserve">End of </w:t>
            </w:r>
            <w:r w:rsidR="00A60158" w:rsidRPr="009F1D47">
              <w:rPr>
                <w:color w:val="auto"/>
                <w:szCs w:val="36"/>
              </w:rPr>
              <w:t>First Semester – No School for KMS</w:t>
            </w:r>
          </w:p>
          <w:p w14:paraId="2EA87F77" w14:textId="546F215B" w:rsidR="00AE34D0" w:rsidRPr="009F1D47" w:rsidRDefault="00A60158" w:rsidP="00FE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 xml:space="preserve">High School – End of First Semester </w:t>
            </w:r>
          </w:p>
        </w:tc>
      </w:tr>
      <w:tr w:rsidR="00243939" w:rsidRPr="004557C4" w14:paraId="6FA9EA10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5946C6" w14:textId="4482C984" w:rsidR="00243939" w:rsidRPr="009F1D47" w:rsidRDefault="001248EA" w:rsidP="009F1D47">
            <w:pPr>
              <w:jc w:val="center"/>
              <w:rPr>
                <w:szCs w:val="36"/>
              </w:rPr>
            </w:pPr>
            <w:r w:rsidRPr="009F1D47">
              <w:rPr>
                <w:color w:val="auto"/>
                <w:szCs w:val="36"/>
              </w:rPr>
              <w:t>February 12-1</w:t>
            </w:r>
            <w:r w:rsidR="00A60158" w:rsidRPr="009F1D47">
              <w:rPr>
                <w:color w:val="auto"/>
                <w:szCs w:val="36"/>
              </w:rPr>
              <w:t>6</w:t>
            </w:r>
          </w:p>
        </w:tc>
        <w:tc>
          <w:tcPr>
            <w:tcW w:w="7740" w:type="dxa"/>
            <w:tcBorders>
              <w:left w:val="none" w:sz="0" w:space="0" w:color="auto"/>
              <w:right w:val="none" w:sz="0" w:space="0" w:color="auto"/>
            </w:tcBorders>
          </w:tcPr>
          <w:p w14:paraId="08FD120B" w14:textId="77777777" w:rsidR="001248EA" w:rsidRPr="009F1D47" w:rsidRDefault="001248EA" w:rsidP="00FE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Midwinter Break – No School</w:t>
            </w:r>
          </w:p>
        </w:tc>
      </w:tr>
      <w:tr w:rsidR="000831CA" w:rsidRPr="004557C4" w14:paraId="0931868D" w14:textId="77777777" w:rsidTr="001C7B71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64855F3F" w14:textId="77777777" w:rsidR="000831CA" w:rsidRPr="009F1D47" w:rsidRDefault="000831CA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February 16</w:t>
            </w:r>
          </w:p>
        </w:tc>
        <w:tc>
          <w:tcPr>
            <w:tcW w:w="7740" w:type="dxa"/>
          </w:tcPr>
          <w:p w14:paraId="6BA3E267" w14:textId="77777777" w:rsidR="000831CA" w:rsidRPr="009F1D47" w:rsidRDefault="000831CA" w:rsidP="00FE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Teacher Professional Development – No School</w:t>
            </w:r>
          </w:p>
        </w:tc>
      </w:tr>
      <w:tr w:rsidR="00243939" w:rsidRPr="004557C4" w14:paraId="6F0A1F2C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038FE3" w14:textId="77777777" w:rsidR="00243939" w:rsidRPr="009F1D47" w:rsidRDefault="001248EA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March 1</w:t>
            </w:r>
          </w:p>
        </w:tc>
        <w:tc>
          <w:tcPr>
            <w:tcW w:w="7740" w:type="dxa"/>
            <w:tcBorders>
              <w:left w:val="none" w:sz="0" w:space="0" w:color="auto"/>
              <w:right w:val="none" w:sz="0" w:space="0" w:color="auto"/>
            </w:tcBorders>
          </w:tcPr>
          <w:p w14:paraId="3FB3C7F0" w14:textId="77777777" w:rsidR="001248EA" w:rsidRPr="009F1D47" w:rsidRDefault="001248EA" w:rsidP="00FE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Teacher Professional Development – No School</w:t>
            </w:r>
          </w:p>
        </w:tc>
      </w:tr>
      <w:tr w:rsidR="00A60158" w:rsidRPr="004557C4" w14:paraId="435A6D70" w14:textId="77777777" w:rsidTr="001C7B71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F4EA43A" w14:textId="2A9F4916" w:rsidR="00A60158" w:rsidRPr="009F1D47" w:rsidRDefault="00A60158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March 4</w:t>
            </w:r>
          </w:p>
        </w:tc>
        <w:tc>
          <w:tcPr>
            <w:tcW w:w="7740" w:type="dxa"/>
          </w:tcPr>
          <w:p w14:paraId="46FF1877" w14:textId="59E29D0E" w:rsidR="00A60158" w:rsidRPr="009F1D47" w:rsidRDefault="00A60158" w:rsidP="00AE3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Middle School Parent Teacher Conferences – Half Day for Students</w:t>
            </w:r>
          </w:p>
        </w:tc>
      </w:tr>
      <w:tr w:rsidR="00AE34D0" w:rsidRPr="004557C4" w14:paraId="3F29E211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74FE12" w14:textId="4B909562" w:rsidR="00AE34D0" w:rsidRPr="009F1D47" w:rsidRDefault="00AE34D0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March 12</w:t>
            </w:r>
          </w:p>
        </w:tc>
        <w:tc>
          <w:tcPr>
            <w:tcW w:w="7740" w:type="dxa"/>
            <w:tcBorders>
              <w:left w:val="none" w:sz="0" w:space="0" w:color="auto"/>
              <w:right w:val="none" w:sz="0" w:space="0" w:color="auto"/>
            </w:tcBorders>
          </w:tcPr>
          <w:p w14:paraId="4243D407" w14:textId="3F9296CC" w:rsidR="00AE34D0" w:rsidRPr="009F1D47" w:rsidRDefault="00AE34D0" w:rsidP="00AE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Elementary Records Day and End of 2</w:t>
            </w:r>
            <w:r w:rsidRPr="009F1D47">
              <w:rPr>
                <w:color w:val="auto"/>
                <w:szCs w:val="36"/>
                <w:vertAlign w:val="superscript"/>
              </w:rPr>
              <w:t>nd</w:t>
            </w:r>
            <w:r w:rsidRPr="009F1D47">
              <w:rPr>
                <w:color w:val="auto"/>
                <w:szCs w:val="36"/>
              </w:rPr>
              <w:t xml:space="preserve"> Marking Period – Half Day for Elementary</w:t>
            </w:r>
          </w:p>
        </w:tc>
      </w:tr>
      <w:tr w:rsidR="00AE34D0" w:rsidRPr="004557C4" w14:paraId="41577F7E" w14:textId="77777777" w:rsidTr="001C7B7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D7D2960" w14:textId="1B22C6F3" w:rsidR="00AE34D0" w:rsidRPr="009F1D47" w:rsidRDefault="00AE34D0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March 18</w:t>
            </w:r>
          </w:p>
        </w:tc>
        <w:tc>
          <w:tcPr>
            <w:tcW w:w="7740" w:type="dxa"/>
          </w:tcPr>
          <w:p w14:paraId="59A8C925" w14:textId="77777777" w:rsidR="00AE34D0" w:rsidRPr="009F1D47" w:rsidRDefault="00AE34D0" w:rsidP="00AE3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Elementary Parent Teacher Conferences – Half Day for Students</w:t>
            </w:r>
          </w:p>
          <w:p w14:paraId="05A90CAA" w14:textId="01BF8341" w:rsidR="00A60158" w:rsidRPr="009F1D47" w:rsidRDefault="00A60158" w:rsidP="00AE3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 xml:space="preserve">High School Parent Teacher Conferences – Half Day for Students </w:t>
            </w:r>
          </w:p>
        </w:tc>
      </w:tr>
      <w:tr w:rsidR="00AE34D0" w:rsidRPr="004557C4" w14:paraId="630817B6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CD0F6A" w14:textId="5CA2FAC0" w:rsidR="00AE34D0" w:rsidRPr="009F1D47" w:rsidRDefault="00AE34D0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March 19</w:t>
            </w:r>
          </w:p>
        </w:tc>
        <w:tc>
          <w:tcPr>
            <w:tcW w:w="7740" w:type="dxa"/>
            <w:tcBorders>
              <w:left w:val="none" w:sz="0" w:space="0" w:color="auto"/>
              <w:right w:val="none" w:sz="0" w:space="0" w:color="auto"/>
            </w:tcBorders>
          </w:tcPr>
          <w:p w14:paraId="38D51EB7" w14:textId="559A3656" w:rsidR="00AE34D0" w:rsidRPr="009F1D47" w:rsidRDefault="00AE34D0" w:rsidP="00AE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Elementary Parent Teacher Conferences – Half Day for Students</w:t>
            </w:r>
          </w:p>
        </w:tc>
      </w:tr>
      <w:tr w:rsidR="000948B4" w:rsidRPr="004557C4" w14:paraId="5F8F6854" w14:textId="77777777" w:rsidTr="001C7B7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25AC4C8" w14:textId="77777777" w:rsidR="000948B4" w:rsidRPr="009F1D47" w:rsidRDefault="001248EA" w:rsidP="009F1D47">
            <w:pPr>
              <w:jc w:val="center"/>
              <w:rPr>
                <w:color w:val="000000" w:themeColor="text1"/>
                <w:szCs w:val="36"/>
              </w:rPr>
            </w:pPr>
            <w:r w:rsidRPr="009F1D47">
              <w:rPr>
                <w:color w:val="000000" w:themeColor="text1"/>
                <w:szCs w:val="36"/>
              </w:rPr>
              <w:t>April 2</w:t>
            </w:r>
            <w:r w:rsidR="001B46BB" w:rsidRPr="009F1D47">
              <w:rPr>
                <w:color w:val="000000" w:themeColor="text1"/>
                <w:szCs w:val="36"/>
              </w:rPr>
              <w:t>-11</w:t>
            </w:r>
          </w:p>
        </w:tc>
        <w:tc>
          <w:tcPr>
            <w:tcW w:w="7740" w:type="dxa"/>
          </w:tcPr>
          <w:p w14:paraId="1F3C18C8" w14:textId="77777777" w:rsidR="001248EA" w:rsidRPr="009F1D47" w:rsidRDefault="001248EA" w:rsidP="00FE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36"/>
              </w:rPr>
            </w:pPr>
            <w:r w:rsidRPr="009F1D47">
              <w:rPr>
                <w:color w:val="000000" w:themeColor="text1"/>
                <w:szCs w:val="36"/>
              </w:rPr>
              <w:t>Spring Break – No School</w:t>
            </w:r>
          </w:p>
        </w:tc>
      </w:tr>
      <w:tr w:rsidR="00A60158" w:rsidRPr="004557C4" w14:paraId="12EC4B9F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A236C9" w14:textId="77777777" w:rsidR="00A60158" w:rsidRPr="009F1D47" w:rsidRDefault="00A60158" w:rsidP="009F1D47">
            <w:pPr>
              <w:jc w:val="center"/>
              <w:rPr>
                <w:color w:val="000000" w:themeColor="text1"/>
                <w:szCs w:val="36"/>
              </w:rPr>
            </w:pPr>
            <w:r w:rsidRPr="009F1D47">
              <w:rPr>
                <w:color w:val="000000" w:themeColor="text1"/>
                <w:szCs w:val="36"/>
              </w:rPr>
              <w:t>May 28</w:t>
            </w:r>
          </w:p>
        </w:tc>
        <w:tc>
          <w:tcPr>
            <w:tcW w:w="7740" w:type="dxa"/>
            <w:tcBorders>
              <w:left w:val="none" w:sz="0" w:space="0" w:color="auto"/>
              <w:right w:val="none" w:sz="0" w:space="0" w:color="auto"/>
            </w:tcBorders>
          </w:tcPr>
          <w:p w14:paraId="391C6F72" w14:textId="6473B0DA" w:rsidR="00A60158" w:rsidRPr="009F1D47" w:rsidRDefault="00A60158" w:rsidP="00A60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Half Day for Students</w:t>
            </w:r>
            <w:r w:rsidR="006E7401" w:rsidRPr="009F1D47">
              <w:rPr>
                <w:color w:val="auto"/>
                <w:szCs w:val="36"/>
              </w:rPr>
              <w:t xml:space="preserve"> and Teachers</w:t>
            </w:r>
          </w:p>
        </w:tc>
      </w:tr>
      <w:tr w:rsidR="00243939" w:rsidRPr="004557C4" w14:paraId="0C637838" w14:textId="77777777" w:rsidTr="001C7B71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E1DD91F" w14:textId="77777777" w:rsidR="00243939" w:rsidRPr="009F1D47" w:rsidRDefault="001B46BB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May 31</w:t>
            </w:r>
          </w:p>
        </w:tc>
        <w:tc>
          <w:tcPr>
            <w:tcW w:w="7740" w:type="dxa"/>
          </w:tcPr>
          <w:p w14:paraId="2A1F433E" w14:textId="77777777" w:rsidR="001B46BB" w:rsidRPr="009F1D47" w:rsidRDefault="001B46BB" w:rsidP="00FE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36"/>
              </w:rPr>
            </w:pPr>
            <w:r w:rsidRPr="009F1D47">
              <w:rPr>
                <w:color w:val="000000" w:themeColor="text1"/>
                <w:szCs w:val="36"/>
              </w:rPr>
              <w:t>Memorial Day – No School</w:t>
            </w:r>
          </w:p>
        </w:tc>
      </w:tr>
      <w:tr w:rsidR="00D42A2C" w:rsidRPr="004557C4" w14:paraId="7FEB1B1F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07B5E3" w14:textId="77777777" w:rsidR="00D42A2C" w:rsidRPr="009F1D47" w:rsidRDefault="001B46BB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June 17</w:t>
            </w:r>
          </w:p>
        </w:tc>
        <w:tc>
          <w:tcPr>
            <w:tcW w:w="7740" w:type="dxa"/>
            <w:tcBorders>
              <w:left w:val="none" w:sz="0" w:space="0" w:color="auto"/>
              <w:right w:val="none" w:sz="0" w:space="0" w:color="auto"/>
            </w:tcBorders>
          </w:tcPr>
          <w:p w14:paraId="45D9B27C" w14:textId="77777777" w:rsidR="001B46BB" w:rsidRPr="009F1D47" w:rsidRDefault="001B46BB" w:rsidP="00B96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Last Day of School</w:t>
            </w:r>
          </w:p>
          <w:p w14:paraId="4BA123E6" w14:textId="77777777" w:rsidR="001B46BB" w:rsidRPr="009F1D47" w:rsidRDefault="001B46BB" w:rsidP="00B96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Half Day for Students; Full Day for Teachers</w:t>
            </w:r>
          </w:p>
        </w:tc>
      </w:tr>
      <w:tr w:rsidR="00DB6AB2" w:rsidRPr="004557C4" w14:paraId="5418A057" w14:textId="77777777" w:rsidTr="001C7B71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97C7C07" w14:textId="77777777" w:rsidR="00DB6AB2" w:rsidRPr="009F1D47" w:rsidRDefault="001B46BB" w:rsidP="009F1D47">
            <w:pPr>
              <w:jc w:val="center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June 18</w:t>
            </w:r>
          </w:p>
        </w:tc>
        <w:tc>
          <w:tcPr>
            <w:tcW w:w="7740" w:type="dxa"/>
          </w:tcPr>
          <w:p w14:paraId="37AF1DD7" w14:textId="77777777" w:rsidR="001B46BB" w:rsidRPr="009F1D47" w:rsidRDefault="001B46BB" w:rsidP="00B9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9F1D47">
              <w:rPr>
                <w:color w:val="auto"/>
                <w:szCs w:val="36"/>
              </w:rPr>
              <w:t>Teacher Professional Development – No School</w:t>
            </w:r>
          </w:p>
        </w:tc>
      </w:tr>
    </w:tbl>
    <w:p w14:paraId="3E0D7EAC" w14:textId="18C66A08" w:rsidR="00802809" w:rsidRPr="007574F8" w:rsidRDefault="00802809" w:rsidP="007574F8">
      <w:pPr>
        <w:spacing w:before="240" w:after="0"/>
        <w:jc w:val="center"/>
        <w:rPr>
          <w:b/>
          <w:bCs/>
        </w:rPr>
      </w:pPr>
      <w:r w:rsidRPr="007574F8">
        <w:rPr>
          <w:b/>
          <w:bCs/>
        </w:rPr>
        <w:t>Early Release Schedule</w:t>
      </w:r>
    </w:p>
    <w:tbl>
      <w:tblPr>
        <w:tblStyle w:val="LightShading-Accent2"/>
        <w:tblW w:w="102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5"/>
        <w:gridCol w:w="7740"/>
      </w:tblGrid>
      <w:tr w:rsidR="00802809" w:rsidRPr="004557C4" w14:paraId="2023EF3D" w14:textId="77777777" w:rsidTr="001C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416811" w14:textId="67BD3BA5" w:rsidR="00802809" w:rsidRPr="007574F8" w:rsidRDefault="00802809" w:rsidP="009F1D47">
            <w:pPr>
              <w:jc w:val="center"/>
              <w:rPr>
                <w:color w:val="auto"/>
                <w:szCs w:val="36"/>
              </w:rPr>
            </w:pPr>
            <w:r w:rsidRPr="007574F8">
              <w:rPr>
                <w:color w:val="auto"/>
                <w:szCs w:val="36"/>
              </w:rPr>
              <w:t>90 Minute</w:t>
            </w:r>
            <w:r w:rsidR="007574F8" w:rsidRPr="007574F8">
              <w:rPr>
                <w:color w:val="auto"/>
                <w:szCs w:val="36"/>
              </w:rPr>
              <w:t>s</w:t>
            </w:r>
          </w:p>
        </w:tc>
        <w:tc>
          <w:tcPr>
            <w:tcW w:w="7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4200C3" w14:textId="0574AFDA" w:rsidR="00802809" w:rsidRPr="007574F8" w:rsidRDefault="00802809" w:rsidP="00B966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36"/>
              </w:rPr>
            </w:pPr>
            <w:r w:rsidRPr="007574F8">
              <w:rPr>
                <w:b w:val="0"/>
                <w:bCs w:val="0"/>
                <w:color w:val="auto"/>
                <w:szCs w:val="36"/>
              </w:rPr>
              <w:t>9/21</w:t>
            </w:r>
            <w:r w:rsidR="007574F8" w:rsidRPr="007574F8">
              <w:rPr>
                <w:b w:val="0"/>
                <w:bCs w:val="0"/>
                <w:color w:val="auto"/>
                <w:szCs w:val="36"/>
              </w:rPr>
              <w:t>, 9/28, 12/7, 12/14, 2/1, 5/3</w:t>
            </w:r>
          </w:p>
        </w:tc>
      </w:tr>
      <w:tr w:rsidR="00802809" w:rsidRPr="004557C4" w14:paraId="62711E8C" w14:textId="77777777" w:rsidTr="001C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DE9B33" w14:textId="63810582" w:rsidR="00802809" w:rsidRPr="007574F8" w:rsidRDefault="007574F8" w:rsidP="009F1D47">
            <w:pPr>
              <w:jc w:val="center"/>
              <w:rPr>
                <w:color w:val="auto"/>
                <w:szCs w:val="36"/>
              </w:rPr>
            </w:pPr>
            <w:r w:rsidRPr="007574F8">
              <w:rPr>
                <w:color w:val="auto"/>
                <w:szCs w:val="36"/>
              </w:rPr>
              <w:t>45 Minutes</w:t>
            </w:r>
          </w:p>
        </w:tc>
        <w:tc>
          <w:tcPr>
            <w:tcW w:w="7740" w:type="dxa"/>
            <w:tcBorders>
              <w:left w:val="none" w:sz="0" w:space="0" w:color="auto"/>
              <w:right w:val="none" w:sz="0" w:space="0" w:color="auto"/>
            </w:tcBorders>
          </w:tcPr>
          <w:p w14:paraId="19F4E13A" w14:textId="4FE32909" w:rsidR="00802809" w:rsidRPr="007574F8" w:rsidRDefault="007574F8" w:rsidP="00B96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6"/>
              </w:rPr>
            </w:pPr>
            <w:r w:rsidRPr="007574F8">
              <w:rPr>
                <w:color w:val="auto"/>
                <w:szCs w:val="36"/>
              </w:rPr>
              <w:t>10/5, 10/12, 10/19, 10/26, 11/9, 11/16, 11/23, 11/30, 1/11, 1/25, 2/8, 2/22, 3/8, 3/15, 3/22, 3/29, 4/12, 4/19, 4/26, 5/10, 5/17, 5/24</w:t>
            </w:r>
          </w:p>
        </w:tc>
      </w:tr>
    </w:tbl>
    <w:p w14:paraId="4FCBFE46" w14:textId="77777777" w:rsidR="00E74C66" w:rsidRPr="00185828" w:rsidRDefault="00E74C66" w:rsidP="004557C4">
      <w:pPr>
        <w:tabs>
          <w:tab w:val="left" w:pos="1785"/>
        </w:tabs>
        <w:rPr>
          <w:sz w:val="2"/>
          <w:szCs w:val="2"/>
        </w:rPr>
      </w:pPr>
    </w:p>
    <w:sectPr w:rsidR="00E74C66" w:rsidRPr="00185828" w:rsidSect="00802809">
      <w:footerReference w:type="default" r:id="rId8"/>
      <w:pgSz w:w="12240" w:h="15840"/>
      <w:pgMar w:top="720" w:right="720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8ECBF" w14:textId="77777777" w:rsidR="00DA0E2D" w:rsidRDefault="00DA0E2D" w:rsidP="00A17623">
      <w:pPr>
        <w:spacing w:after="0" w:line="240" w:lineRule="auto"/>
      </w:pPr>
      <w:r>
        <w:separator/>
      </w:r>
    </w:p>
  </w:endnote>
  <w:endnote w:type="continuationSeparator" w:id="0">
    <w:p w14:paraId="2E36633E" w14:textId="77777777" w:rsidR="00DA0E2D" w:rsidRDefault="00DA0E2D" w:rsidP="00A1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2E58" w14:textId="77777777" w:rsidR="00F8224B" w:rsidRDefault="00F82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92EE7" w14:textId="77777777" w:rsidR="00DA0E2D" w:rsidRDefault="00DA0E2D" w:rsidP="00A17623">
      <w:pPr>
        <w:spacing w:after="0" w:line="240" w:lineRule="auto"/>
      </w:pPr>
      <w:r>
        <w:separator/>
      </w:r>
    </w:p>
  </w:footnote>
  <w:footnote w:type="continuationSeparator" w:id="0">
    <w:p w14:paraId="517F3937" w14:textId="77777777" w:rsidR="00DA0E2D" w:rsidRDefault="00DA0E2D" w:rsidP="00A1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A0"/>
    <w:rsid w:val="00010B2A"/>
    <w:rsid w:val="0007066B"/>
    <w:rsid w:val="000831CA"/>
    <w:rsid w:val="000948B4"/>
    <w:rsid w:val="000A374F"/>
    <w:rsid w:val="001248EA"/>
    <w:rsid w:val="00185828"/>
    <w:rsid w:val="001A0880"/>
    <w:rsid w:val="001B46BB"/>
    <w:rsid w:val="001C7B71"/>
    <w:rsid w:val="001E12A7"/>
    <w:rsid w:val="00243939"/>
    <w:rsid w:val="00287644"/>
    <w:rsid w:val="002943DD"/>
    <w:rsid w:val="00335CDA"/>
    <w:rsid w:val="003F1F99"/>
    <w:rsid w:val="003F2D65"/>
    <w:rsid w:val="004372C9"/>
    <w:rsid w:val="004557C4"/>
    <w:rsid w:val="00490E87"/>
    <w:rsid w:val="004C4C62"/>
    <w:rsid w:val="00515440"/>
    <w:rsid w:val="0052140C"/>
    <w:rsid w:val="00553A30"/>
    <w:rsid w:val="00575ABF"/>
    <w:rsid w:val="005B6EE7"/>
    <w:rsid w:val="005C196C"/>
    <w:rsid w:val="005D29A2"/>
    <w:rsid w:val="005E0344"/>
    <w:rsid w:val="00601121"/>
    <w:rsid w:val="00651C9F"/>
    <w:rsid w:val="006B0E01"/>
    <w:rsid w:val="006E7401"/>
    <w:rsid w:val="006F17E6"/>
    <w:rsid w:val="0070184D"/>
    <w:rsid w:val="00755865"/>
    <w:rsid w:val="007574F8"/>
    <w:rsid w:val="0078458F"/>
    <w:rsid w:val="007A43D9"/>
    <w:rsid w:val="00802809"/>
    <w:rsid w:val="00822658"/>
    <w:rsid w:val="00827B28"/>
    <w:rsid w:val="00882164"/>
    <w:rsid w:val="008E1C94"/>
    <w:rsid w:val="008E6841"/>
    <w:rsid w:val="0090734E"/>
    <w:rsid w:val="0094311B"/>
    <w:rsid w:val="009F1D47"/>
    <w:rsid w:val="00A17623"/>
    <w:rsid w:val="00A60158"/>
    <w:rsid w:val="00AA417D"/>
    <w:rsid w:val="00AC6B9F"/>
    <w:rsid w:val="00AD17FC"/>
    <w:rsid w:val="00AE34D0"/>
    <w:rsid w:val="00B069A2"/>
    <w:rsid w:val="00B23C27"/>
    <w:rsid w:val="00B35FCF"/>
    <w:rsid w:val="00B414EE"/>
    <w:rsid w:val="00B73E2E"/>
    <w:rsid w:val="00B96603"/>
    <w:rsid w:val="00BA06E4"/>
    <w:rsid w:val="00BB6EC7"/>
    <w:rsid w:val="00BD7BF5"/>
    <w:rsid w:val="00BF0C9D"/>
    <w:rsid w:val="00C3291D"/>
    <w:rsid w:val="00C404C0"/>
    <w:rsid w:val="00C61FA5"/>
    <w:rsid w:val="00CA6C1A"/>
    <w:rsid w:val="00D42A2C"/>
    <w:rsid w:val="00D60EA3"/>
    <w:rsid w:val="00D7371D"/>
    <w:rsid w:val="00DA0E2D"/>
    <w:rsid w:val="00DB6AB2"/>
    <w:rsid w:val="00DD1DB1"/>
    <w:rsid w:val="00E73E0F"/>
    <w:rsid w:val="00E74C66"/>
    <w:rsid w:val="00E753EC"/>
    <w:rsid w:val="00EF45A0"/>
    <w:rsid w:val="00F355B8"/>
    <w:rsid w:val="00F375A7"/>
    <w:rsid w:val="00F64CD1"/>
    <w:rsid w:val="00F8224B"/>
    <w:rsid w:val="00FC3DEF"/>
    <w:rsid w:val="00FE10CE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03EE"/>
  <w15:docId w15:val="{FE6F1C9E-CF56-4BBD-80DE-D3AFCC44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23"/>
  </w:style>
  <w:style w:type="paragraph" w:styleId="Footer">
    <w:name w:val="footer"/>
    <w:basedOn w:val="Normal"/>
    <w:link w:val="FooterChar"/>
    <w:uiPriority w:val="99"/>
    <w:unhideWhenUsed/>
    <w:rsid w:val="00A1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23"/>
  </w:style>
  <w:style w:type="table" w:styleId="MediumGrid1-Accent2">
    <w:name w:val="Medium Grid 1 Accent 2"/>
    <w:basedOn w:val="TableNormal"/>
    <w:uiPriority w:val="67"/>
    <w:rsid w:val="00FE47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1-Accent2">
    <w:name w:val="Medium List 1 Accent 2"/>
    <w:basedOn w:val="TableNormal"/>
    <w:uiPriority w:val="65"/>
    <w:rsid w:val="00FE47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2">
    <w:name w:val="Light Shading Accent 2"/>
    <w:basedOn w:val="TableNormal"/>
    <w:uiPriority w:val="60"/>
    <w:rsid w:val="00FE47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22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65E4-9B55-4F55-ACDD-56406DF8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dustindembeck</dc:creator>
  <cp:lastModifiedBy>George Lewis</cp:lastModifiedBy>
  <cp:revision>5</cp:revision>
  <cp:lastPrinted>2019-08-21T14:46:00Z</cp:lastPrinted>
  <dcterms:created xsi:type="dcterms:W3CDTF">2020-09-11T00:36:00Z</dcterms:created>
  <dcterms:modified xsi:type="dcterms:W3CDTF">2020-09-11T01:50:00Z</dcterms:modified>
</cp:coreProperties>
</file>